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27" w:rsidRDefault="00047527">
      <w:r>
        <w:t xml:space="preserve">TA Build </w:t>
      </w:r>
      <w:r>
        <w:tab/>
        <w:t>May 8, 2013: 12:30-2:30</w:t>
      </w:r>
      <w:r>
        <w:tab/>
      </w:r>
      <w:r>
        <w:tab/>
        <w:t>MRTQ, Augusta</w:t>
      </w:r>
    </w:p>
    <w:p w:rsidR="00047527" w:rsidRDefault="00047527">
      <w:r>
        <w:t xml:space="preserve">Attending: Sonja Howard, Linda </w:t>
      </w:r>
      <w:proofErr w:type="spellStart"/>
      <w:r>
        <w:t>Labas</w:t>
      </w:r>
      <w:proofErr w:type="spellEnd"/>
      <w:r>
        <w:t xml:space="preserve">, Amanda Lonsdale, Nancy Darlington, Kris Michaud, </w:t>
      </w:r>
      <w:proofErr w:type="spellStart"/>
      <w:r>
        <w:t>Jenn</w:t>
      </w:r>
      <w:proofErr w:type="spellEnd"/>
      <w:r>
        <w:t xml:space="preserve"> Wiles, Priscilla Armstrong, Pam </w:t>
      </w:r>
      <w:proofErr w:type="spellStart"/>
      <w:r>
        <w:t>Soucy</w:t>
      </w:r>
      <w:proofErr w:type="spellEnd"/>
    </w:p>
    <w:p w:rsidR="00AB3AEF" w:rsidRDefault="00AB3AEF">
      <w:r>
        <w:t xml:space="preserve">Minutes: Pam </w:t>
      </w:r>
      <w:proofErr w:type="spellStart"/>
      <w:r>
        <w:t>Soucy</w:t>
      </w:r>
      <w:proofErr w:type="spellEnd"/>
    </w:p>
    <w:p w:rsidR="00047527" w:rsidRDefault="00047527" w:rsidP="00047527">
      <w:pPr>
        <w:spacing w:line="240" w:lineRule="auto"/>
      </w:pPr>
      <w:r>
        <w:t>Technical Assistance Definition:</w:t>
      </w:r>
    </w:p>
    <w:p w:rsidR="00047527" w:rsidRDefault="00047527" w:rsidP="00047527">
      <w:pPr>
        <w:pStyle w:val="ListParagraph"/>
        <w:numPr>
          <w:ilvl w:val="0"/>
          <w:numId w:val="2"/>
        </w:numPr>
        <w:spacing w:line="240" w:lineRule="auto"/>
      </w:pPr>
      <w:r>
        <w:t>Technical Assistance needs to be defined</w:t>
      </w:r>
    </w:p>
    <w:p w:rsidR="001067AE" w:rsidRDefault="001067AE" w:rsidP="00047527">
      <w:pPr>
        <w:pStyle w:val="ListParagraph"/>
        <w:numPr>
          <w:ilvl w:val="0"/>
          <w:numId w:val="2"/>
        </w:numPr>
        <w:spacing w:line="240" w:lineRule="auto"/>
      </w:pPr>
      <w:r>
        <w:t>RDC’s reporting TA w/ child care providers, open/close, level 1-4</w:t>
      </w:r>
      <w:r w:rsidR="00B83157">
        <w:t>, phone calls level 1</w:t>
      </w:r>
    </w:p>
    <w:p w:rsidR="00047527" w:rsidRDefault="00047527" w:rsidP="00047527">
      <w:pPr>
        <w:pStyle w:val="ListParagraph"/>
        <w:numPr>
          <w:ilvl w:val="0"/>
          <w:numId w:val="2"/>
        </w:numPr>
        <w:spacing w:line="240" w:lineRule="auto"/>
      </w:pPr>
      <w:r>
        <w:t>Next Steps:  Add to drop box TA definitions</w:t>
      </w:r>
      <w:r w:rsidR="001067AE">
        <w:t xml:space="preserve"> for discussion at next meeting</w:t>
      </w:r>
    </w:p>
    <w:p w:rsidR="001067AE" w:rsidRDefault="001067AE" w:rsidP="00047527">
      <w:pPr>
        <w:pStyle w:val="ListParagraph"/>
        <w:numPr>
          <w:ilvl w:val="0"/>
          <w:numId w:val="2"/>
        </w:numPr>
        <w:spacing w:line="240" w:lineRule="auto"/>
      </w:pPr>
      <w:r>
        <w:t>After TA is defined then we can look at a strategic vision</w:t>
      </w:r>
    </w:p>
    <w:p w:rsidR="001067AE" w:rsidRDefault="001067AE" w:rsidP="00047527">
      <w:pPr>
        <w:pStyle w:val="ListParagraph"/>
        <w:numPr>
          <w:ilvl w:val="0"/>
          <w:numId w:val="2"/>
        </w:numPr>
        <w:spacing w:line="240" w:lineRule="auto"/>
      </w:pPr>
      <w:r>
        <w:t>Difference between TA &amp; training</w:t>
      </w:r>
    </w:p>
    <w:p w:rsidR="001067AE" w:rsidRDefault="001067AE" w:rsidP="00047527">
      <w:pPr>
        <w:pStyle w:val="ListParagraph"/>
        <w:numPr>
          <w:ilvl w:val="0"/>
          <w:numId w:val="2"/>
        </w:numPr>
        <w:spacing w:line="240" w:lineRule="auto"/>
      </w:pPr>
      <w:r>
        <w:t>Words</w:t>
      </w:r>
      <w:r w:rsidR="00B83157">
        <w:t xml:space="preserve"> </w:t>
      </w:r>
      <w:r>
        <w:t>that resonate: guidance, support, on-going, individu</w:t>
      </w:r>
      <w:r w:rsidR="00B83157">
        <w:t>alized, person-to-person</w:t>
      </w:r>
    </w:p>
    <w:p w:rsidR="00B83157" w:rsidRDefault="00B83157" w:rsidP="00047527">
      <w:pPr>
        <w:pStyle w:val="ListParagraph"/>
        <w:numPr>
          <w:ilvl w:val="0"/>
          <w:numId w:val="2"/>
        </w:numPr>
        <w:spacing w:line="240" w:lineRule="auto"/>
      </w:pPr>
      <w:r>
        <w:t>Reading level needs to be considered ex. Support &amp; Strengthening Services</w:t>
      </w:r>
    </w:p>
    <w:p w:rsidR="00047527" w:rsidRDefault="00047527" w:rsidP="00047527">
      <w:pPr>
        <w:spacing w:line="240" w:lineRule="auto"/>
      </w:pPr>
      <w:r>
        <w:t xml:space="preserve">Who is the audience for </w:t>
      </w:r>
      <w:proofErr w:type="gramStart"/>
      <w:r>
        <w:t>TA:</w:t>
      </w:r>
      <w:proofErr w:type="gramEnd"/>
    </w:p>
    <w:p w:rsidR="00047527" w:rsidRDefault="00DD7FC6" w:rsidP="00047527">
      <w:pPr>
        <w:pStyle w:val="ListParagraph"/>
        <w:numPr>
          <w:ilvl w:val="0"/>
          <w:numId w:val="3"/>
        </w:numPr>
        <w:spacing w:line="240" w:lineRule="auto"/>
      </w:pPr>
      <w:r>
        <w:t>Child Care Providers, Families</w:t>
      </w:r>
      <w:r w:rsidR="001067AE">
        <w:t>, Head Start, Education</w:t>
      </w:r>
    </w:p>
    <w:p w:rsidR="001067AE" w:rsidRDefault="001067AE" w:rsidP="00047527">
      <w:pPr>
        <w:pStyle w:val="ListParagraph"/>
        <w:numPr>
          <w:ilvl w:val="0"/>
          <w:numId w:val="3"/>
        </w:numPr>
        <w:spacing w:line="240" w:lineRule="auto"/>
      </w:pPr>
      <w:r>
        <w:t>Licensing would like to know</w:t>
      </w:r>
    </w:p>
    <w:p w:rsidR="00B83157" w:rsidRDefault="00B83157" w:rsidP="00047527">
      <w:pPr>
        <w:pStyle w:val="ListParagraph"/>
        <w:numPr>
          <w:ilvl w:val="0"/>
          <w:numId w:val="3"/>
        </w:numPr>
        <w:spacing w:line="240" w:lineRule="auto"/>
      </w:pPr>
      <w:r>
        <w:t>TA to program or individual?</w:t>
      </w:r>
    </w:p>
    <w:p w:rsidR="00047527" w:rsidRDefault="00047527" w:rsidP="00047527">
      <w:pPr>
        <w:spacing w:line="240" w:lineRule="auto"/>
      </w:pPr>
      <w:r>
        <w:t>Purpose of TA Build:</w:t>
      </w:r>
      <w:r>
        <w:tab/>
      </w:r>
    </w:p>
    <w:p w:rsidR="00DD7FC6" w:rsidRDefault="00047527" w:rsidP="00047527">
      <w:pPr>
        <w:pStyle w:val="ListParagraph"/>
        <w:numPr>
          <w:ilvl w:val="0"/>
          <w:numId w:val="3"/>
        </w:numPr>
        <w:spacing w:line="240" w:lineRule="auto"/>
      </w:pPr>
      <w:r>
        <w:t xml:space="preserve">Gather/ document what level of TA is out there now in the private and public sectors, community </w:t>
      </w:r>
      <w:r w:rsidR="00DD7FC6">
        <w:t>initiatives, include planning stage groups</w:t>
      </w:r>
    </w:p>
    <w:p w:rsidR="00047527" w:rsidRDefault="00DD7FC6" w:rsidP="00047527">
      <w:pPr>
        <w:pStyle w:val="ListParagraph"/>
        <w:numPr>
          <w:ilvl w:val="0"/>
          <w:numId w:val="3"/>
        </w:numPr>
        <w:spacing w:line="240" w:lineRule="auto"/>
      </w:pPr>
      <w:r>
        <w:t xml:space="preserve">Where are the </w:t>
      </w:r>
      <w:r w:rsidR="00047527">
        <w:t>gaps</w:t>
      </w:r>
      <w:r>
        <w:t>?</w:t>
      </w:r>
      <w:r w:rsidR="00047527">
        <w:t xml:space="preserve"> </w:t>
      </w:r>
    </w:p>
    <w:p w:rsidR="00047527" w:rsidRDefault="00047527" w:rsidP="00047527">
      <w:pPr>
        <w:pStyle w:val="ListParagraph"/>
        <w:numPr>
          <w:ilvl w:val="0"/>
          <w:numId w:val="3"/>
        </w:numPr>
        <w:spacing w:line="240" w:lineRule="auto"/>
      </w:pPr>
      <w:r>
        <w:t>Avoid duplication of services</w:t>
      </w:r>
    </w:p>
    <w:p w:rsidR="00047527" w:rsidRDefault="00047527" w:rsidP="00047527">
      <w:pPr>
        <w:pStyle w:val="ListParagraph"/>
        <w:numPr>
          <w:ilvl w:val="0"/>
          <w:numId w:val="3"/>
        </w:numPr>
        <w:spacing w:line="240" w:lineRule="auto"/>
      </w:pPr>
      <w:r>
        <w:t xml:space="preserve">Educate audience of services </w:t>
      </w:r>
    </w:p>
    <w:p w:rsidR="00DD7FC6" w:rsidRDefault="00DD7FC6" w:rsidP="00047527">
      <w:pPr>
        <w:pStyle w:val="ListParagraph"/>
        <w:numPr>
          <w:ilvl w:val="0"/>
          <w:numId w:val="3"/>
        </w:numPr>
        <w:spacing w:line="240" w:lineRule="auto"/>
      </w:pPr>
      <w:r>
        <w:t>What does the baseline of TA look like in 2013</w:t>
      </w:r>
    </w:p>
    <w:p w:rsidR="00B83157" w:rsidRDefault="00B83157" w:rsidP="00047527">
      <w:pPr>
        <w:pStyle w:val="ListParagraph"/>
        <w:numPr>
          <w:ilvl w:val="0"/>
          <w:numId w:val="3"/>
        </w:numPr>
        <w:spacing w:line="240" w:lineRule="auto"/>
      </w:pPr>
      <w:r>
        <w:t>L</w:t>
      </w:r>
      <w:r>
        <w:t>evels need to be given value added information for reporting out</w:t>
      </w:r>
      <w:r>
        <w:t>, need to measure outcomes</w:t>
      </w:r>
    </w:p>
    <w:p w:rsidR="00DD7FC6" w:rsidRDefault="00DD7FC6" w:rsidP="00DD7FC6">
      <w:pPr>
        <w:spacing w:line="240" w:lineRule="auto"/>
      </w:pPr>
      <w:bookmarkStart w:id="0" w:name="_GoBack"/>
      <w:bookmarkEnd w:id="0"/>
      <w:r>
        <w:t>What does TA look like?</w:t>
      </w:r>
    </w:p>
    <w:p w:rsidR="00DD7FC6" w:rsidRDefault="00DD7FC6" w:rsidP="00DD7FC6">
      <w:pPr>
        <w:pStyle w:val="ListParagraph"/>
        <w:numPr>
          <w:ilvl w:val="0"/>
          <w:numId w:val="4"/>
        </w:numPr>
        <w:spacing w:line="240" w:lineRule="auto"/>
      </w:pPr>
      <w:r>
        <w:t>...in Head Start</w:t>
      </w:r>
    </w:p>
    <w:p w:rsidR="00DD7FC6" w:rsidRDefault="00DD7FC6" w:rsidP="00DD7FC6">
      <w:pPr>
        <w:pStyle w:val="ListParagraph"/>
        <w:numPr>
          <w:ilvl w:val="0"/>
          <w:numId w:val="4"/>
        </w:numPr>
        <w:spacing w:line="240" w:lineRule="auto"/>
      </w:pPr>
      <w:r>
        <w:t>…</w:t>
      </w:r>
      <w:proofErr w:type="spellStart"/>
      <w:r>
        <w:t>Educare</w:t>
      </w:r>
      <w:proofErr w:type="spellEnd"/>
    </w:p>
    <w:p w:rsidR="00B83157" w:rsidRDefault="00B83157" w:rsidP="00DD7FC6">
      <w:pPr>
        <w:pStyle w:val="ListParagraph"/>
        <w:numPr>
          <w:ilvl w:val="0"/>
          <w:numId w:val="4"/>
        </w:numPr>
        <w:spacing w:line="240" w:lineRule="auto"/>
      </w:pPr>
      <w:r>
        <w:t xml:space="preserve">Some states are funded by large entities such as Dole, offer great systems to support, children &amp; families </w:t>
      </w:r>
    </w:p>
    <w:p w:rsidR="001067AE" w:rsidRDefault="001067AE" w:rsidP="001067AE">
      <w:pPr>
        <w:spacing w:line="240" w:lineRule="auto"/>
      </w:pPr>
      <w:r>
        <w:t>How do we map it?  Map It</w:t>
      </w:r>
    </w:p>
    <w:p w:rsidR="001067AE" w:rsidRDefault="001067AE" w:rsidP="001067AE">
      <w:pPr>
        <w:pStyle w:val="ListParagraph"/>
        <w:numPr>
          <w:ilvl w:val="0"/>
          <w:numId w:val="5"/>
        </w:numPr>
        <w:spacing w:line="240" w:lineRule="auto"/>
      </w:pPr>
      <w:r>
        <w:t>Do we look at it state-wide, regionally</w:t>
      </w:r>
    </w:p>
    <w:p w:rsidR="001067AE" w:rsidRDefault="001067AE" w:rsidP="001067AE">
      <w:pPr>
        <w:pStyle w:val="ListParagraph"/>
        <w:numPr>
          <w:ilvl w:val="0"/>
          <w:numId w:val="5"/>
        </w:numPr>
        <w:spacing w:line="240" w:lineRule="auto"/>
      </w:pPr>
      <w:r>
        <w:t>Identify programs we know who have reliable data and are effective</w:t>
      </w:r>
    </w:p>
    <w:p w:rsidR="001067AE" w:rsidRDefault="001067AE" w:rsidP="001067AE">
      <w:pPr>
        <w:pStyle w:val="ListParagraph"/>
        <w:numPr>
          <w:ilvl w:val="0"/>
          <w:numId w:val="5"/>
        </w:numPr>
        <w:spacing w:line="240" w:lineRule="auto"/>
      </w:pPr>
      <w:r>
        <w:t xml:space="preserve">When we gather info, how is the TA Funded </w:t>
      </w:r>
    </w:p>
    <w:p w:rsidR="00AB3AEF" w:rsidRDefault="00AB3AEF" w:rsidP="00AB3AEF">
      <w:pPr>
        <w:spacing w:line="240" w:lineRule="auto"/>
      </w:pPr>
      <w:r>
        <w:t>How will we market it?</w:t>
      </w:r>
    </w:p>
    <w:p w:rsidR="00AB3AEF" w:rsidRDefault="00AB3AEF" w:rsidP="00AB3AEF">
      <w:pPr>
        <w:pStyle w:val="ListParagraph"/>
        <w:numPr>
          <w:ilvl w:val="0"/>
          <w:numId w:val="6"/>
        </w:numPr>
        <w:spacing w:line="240" w:lineRule="auto"/>
      </w:pPr>
      <w:r>
        <w:t>Eventually a webinar, what is TA and definitions</w:t>
      </w:r>
    </w:p>
    <w:p w:rsidR="00AB3AEF" w:rsidRDefault="00AB3AEF" w:rsidP="00AB3AEF">
      <w:pPr>
        <w:spacing w:line="240" w:lineRule="auto"/>
      </w:pPr>
      <w:r>
        <w:lastRenderedPageBreak/>
        <w:t>Next Meeting:  Thursday May 30 @ noon</w:t>
      </w:r>
      <w:proofErr w:type="gramStart"/>
      <w:r>
        <w:t xml:space="preserve">, </w:t>
      </w:r>
      <w:r w:rsidR="007F4288">
        <w:t xml:space="preserve"> </w:t>
      </w:r>
      <w:r>
        <w:t>MRTQ</w:t>
      </w:r>
      <w:proofErr w:type="gramEnd"/>
      <w:r>
        <w:t xml:space="preserve"> Augusta</w:t>
      </w:r>
    </w:p>
    <w:p w:rsidR="00AB3AEF" w:rsidRDefault="00AB3AEF" w:rsidP="00AB3AEF">
      <w:pPr>
        <w:spacing w:line="240" w:lineRule="auto"/>
      </w:pPr>
      <w:r>
        <w:t xml:space="preserve">Goal: View </w:t>
      </w:r>
      <w:proofErr w:type="gramStart"/>
      <w:r>
        <w:t xml:space="preserve">Webinar </w:t>
      </w:r>
      <w:r w:rsidR="007F4288">
        <w:t>,</w:t>
      </w:r>
      <w:proofErr w:type="gramEnd"/>
      <w:r w:rsidR="007F4288">
        <w:t xml:space="preserve"> </w:t>
      </w:r>
      <w:r>
        <w:t xml:space="preserve"> have a plan or at least a plan to plan, continue mapping</w:t>
      </w:r>
      <w:r w:rsidR="007F4288">
        <w:t xml:space="preserve"> </w:t>
      </w:r>
      <w:r>
        <w:t xml:space="preserve"> who offers TA in Maine</w:t>
      </w:r>
    </w:p>
    <w:p w:rsidR="00AB3AEF" w:rsidRDefault="00AB3AEF" w:rsidP="00AB3AEF">
      <w:pPr>
        <w:spacing w:line="240" w:lineRule="auto"/>
      </w:pPr>
      <w:r>
        <w:t>Tasks:  Utilize Drop Box to input information in:</w:t>
      </w:r>
    </w:p>
    <w:p w:rsidR="00AB3AEF" w:rsidRDefault="00AB3AEF" w:rsidP="00AB3AEF">
      <w:pPr>
        <w:spacing w:line="240" w:lineRule="auto"/>
        <w:ind w:firstLine="720"/>
      </w:pPr>
      <w:r>
        <w:t>Definitions of TA</w:t>
      </w:r>
    </w:p>
    <w:p w:rsidR="00AB3AEF" w:rsidRDefault="00AB3AEF" w:rsidP="00AB3AEF">
      <w:pPr>
        <w:spacing w:line="240" w:lineRule="auto"/>
        <w:ind w:firstLine="720"/>
      </w:pPr>
      <w:r>
        <w:t>What other states offer</w:t>
      </w:r>
    </w:p>
    <w:p w:rsidR="00047527" w:rsidRDefault="00047527" w:rsidP="00047527">
      <w:pPr>
        <w:spacing w:line="240" w:lineRule="auto"/>
      </w:pPr>
    </w:p>
    <w:p w:rsidR="00047527" w:rsidRDefault="00047527" w:rsidP="00047527"/>
    <w:sectPr w:rsidR="0004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320"/>
    <w:multiLevelType w:val="hybridMultilevel"/>
    <w:tmpl w:val="2BC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CC4"/>
    <w:multiLevelType w:val="hybridMultilevel"/>
    <w:tmpl w:val="668C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D644E"/>
    <w:multiLevelType w:val="hybridMultilevel"/>
    <w:tmpl w:val="AF0A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74B7"/>
    <w:multiLevelType w:val="hybridMultilevel"/>
    <w:tmpl w:val="E17A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D7C7E"/>
    <w:multiLevelType w:val="hybridMultilevel"/>
    <w:tmpl w:val="855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8354D"/>
    <w:multiLevelType w:val="hybridMultilevel"/>
    <w:tmpl w:val="01BC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27"/>
    <w:rsid w:val="00047527"/>
    <w:rsid w:val="001067AE"/>
    <w:rsid w:val="007F4288"/>
    <w:rsid w:val="00A7178E"/>
    <w:rsid w:val="00AB3AEF"/>
    <w:rsid w:val="00B83157"/>
    <w:rsid w:val="00DD7FC6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psoucy</dc:creator>
  <cp:lastModifiedBy>psoucy</cp:lastModifiedBy>
  <cp:revision>2</cp:revision>
  <dcterms:created xsi:type="dcterms:W3CDTF">2013-05-16T18:32:00Z</dcterms:created>
  <dcterms:modified xsi:type="dcterms:W3CDTF">2013-05-16T19:27:00Z</dcterms:modified>
</cp:coreProperties>
</file>