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F2D694" w14:textId="408F3159" w:rsidR="00905B21" w:rsidRPr="002C236F" w:rsidRDefault="00783D5A" w:rsidP="008A606B">
      <w:pPr>
        <w:jc w:val="center"/>
        <w:rPr>
          <w:rFonts w:ascii="Arial" w:hAnsi="Arial" w:cs="Arial"/>
          <w:b/>
          <w:sz w:val="28"/>
          <w:szCs w:val="28"/>
        </w:rPr>
      </w:pPr>
      <w:r w:rsidRPr="002C236F">
        <w:rPr>
          <w:rFonts w:ascii="Arial" w:hAnsi="Arial" w:cs="Arial"/>
          <w:b/>
          <w:sz w:val="28"/>
          <w:szCs w:val="28"/>
        </w:rPr>
        <w:t>SAM (</w:t>
      </w:r>
      <w:r w:rsidR="00564D89" w:rsidRPr="002C236F">
        <w:rPr>
          <w:rFonts w:ascii="Arial" w:hAnsi="Arial" w:cs="Arial"/>
          <w:b/>
          <w:sz w:val="28"/>
          <w:szCs w:val="28"/>
        </w:rPr>
        <w:t xml:space="preserve">Stylized Adaptive Mobility) Device </w:t>
      </w:r>
      <w:r w:rsidR="007C44F2" w:rsidRPr="002C236F">
        <w:rPr>
          <w:rFonts w:ascii="Arial" w:hAnsi="Arial" w:cs="Arial"/>
          <w:b/>
          <w:sz w:val="28"/>
          <w:szCs w:val="28"/>
        </w:rPr>
        <w:t>the Project</w:t>
      </w:r>
    </w:p>
    <w:p w14:paraId="4F1054BA" w14:textId="289E166B" w:rsidR="007C44F2" w:rsidRPr="00CA1F59" w:rsidRDefault="007C44F2" w:rsidP="00DA3EAC">
      <w:pPr>
        <w:spacing w:before="240"/>
        <w:jc w:val="center"/>
        <w:rPr>
          <w:rFonts w:ascii="Arial" w:hAnsi="Arial" w:cs="Arial"/>
          <w:b/>
        </w:rPr>
      </w:pPr>
      <w:r w:rsidRPr="00CA1F59">
        <w:rPr>
          <w:rFonts w:ascii="Arial" w:hAnsi="Arial" w:cs="Arial"/>
          <w:b/>
        </w:rPr>
        <w:t>Stephen Gilson, PhD</w:t>
      </w:r>
    </w:p>
    <w:p w14:paraId="5064EBA3" w14:textId="30EA17FA" w:rsidR="007C44F2" w:rsidRPr="00CA1F59" w:rsidRDefault="007C44F2" w:rsidP="008A606B">
      <w:pPr>
        <w:jc w:val="center"/>
        <w:rPr>
          <w:rFonts w:ascii="Arial" w:hAnsi="Arial" w:cs="Arial"/>
          <w:b/>
        </w:rPr>
      </w:pPr>
      <w:r w:rsidRPr="00CA1F59">
        <w:rPr>
          <w:rFonts w:ascii="Arial" w:hAnsi="Arial" w:cs="Arial"/>
          <w:b/>
        </w:rPr>
        <w:t>Elizabeth DePoy, PhD</w:t>
      </w:r>
    </w:p>
    <w:p w14:paraId="77800601" w14:textId="653A488F" w:rsidR="007C44F2" w:rsidRPr="00CA1F59" w:rsidRDefault="007C44F2" w:rsidP="008A606B">
      <w:pPr>
        <w:jc w:val="center"/>
        <w:rPr>
          <w:rFonts w:ascii="Arial" w:hAnsi="Arial" w:cs="Arial"/>
          <w:b/>
        </w:rPr>
      </w:pPr>
      <w:r w:rsidRPr="00CA1F59">
        <w:rPr>
          <w:rFonts w:ascii="Arial" w:hAnsi="Arial" w:cs="Arial"/>
          <w:b/>
        </w:rPr>
        <w:t>Vince Caccese, PhD</w:t>
      </w:r>
    </w:p>
    <w:p w14:paraId="7E748F65" w14:textId="77777777" w:rsidR="00F30781" w:rsidRDefault="00F30781" w:rsidP="0033459A">
      <w:pPr>
        <w:ind w:firstLine="720"/>
        <w:rPr>
          <w:rFonts w:ascii="Arial" w:hAnsi="Arial" w:cs="Arial"/>
          <w:b/>
        </w:rPr>
      </w:pPr>
    </w:p>
    <w:p w14:paraId="42CD50DF" w14:textId="28B494B3" w:rsidR="00783D5A" w:rsidRPr="00CA1F59" w:rsidRDefault="00783D5A" w:rsidP="0033459A">
      <w:pPr>
        <w:ind w:firstLine="720"/>
        <w:rPr>
          <w:rFonts w:ascii="Arial" w:hAnsi="Arial" w:cs="Arial"/>
          <w:b/>
        </w:rPr>
      </w:pPr>
      <w:r w:rsidRPr="00CA1F59">
        <w:rPr>
          <w:rFonts w:ascii="Arial" w:hAnsi="Arial" w:cs="Arial"/>
          <w:b/>
        </w:rPr>
        <w:t>What is SAM?</w:t>
      </w:r>
    </w:p>
    <w:p w14:paraId="07C31168" w14:textId="3FA769E8" w:rsidR="00CA1F59" w:rsidRPr="00CA1F59" w:rsidRDefault="00564D89" w:rsidP="0033459A">
      <w:pPr>
        <w:ind w:firstLine="720"/>
        <w:rPr>
          <w:rFonts w:ascii="Arial" w:hAnsi="Arial" w:cs="Arial"/>
        </w:rPr>
      </w:pPr>
      <w:r w:rsidRPr="00CA1F59">
        <w:rPr>
          <w:rFonts w:ascii="Arial" w:hAnsi="Arial" w:cs="Arial"/>
        </w:rPr>
        <w:t>SAM</w:t>
      </w:r>
      <w:r w:rsidR="0033459A" w:rsidRPr="00CA1F59">
        <w:rPr>
          <w:rFonts w:ascii="Arial" w:hAnsi="Arial" w:cs="Arial"/>
        </w:rPr>
        <w:t xml:space="preserve"> is a state-of-the art, aesthetically designed fitness support to enable ambulatory </w:t>
      </w:r>
      <w:r w:rsidR="00DC2AA5">
        <w:rPr>
          <w:rFonts w:ascii="Arial" w:hAnsi="Arial" w:cs="Arial"/>
        </w:rPr>
        <w:t>persons</w:t>
      </w:r>
      <w:r w:rsidR="0033459A" w:rsidRPr="00CA1F59">
        <w:rPr>
          <w:rFonts w:ascii="Arial" w:hAnsi="Arial" w:cs="Arial"/>
        </w:rPr>
        <w:t xml:space="preserve"> who need or want balance, stability, </w:t>
      </w:r>
      <w:r w:rsidR="008A606B" w:rsidRPr="00CA1F59">
        <w:rPr>
          <w:rFonts w:ascii="Arial" w:hAnsi="Arial" w:cs="Arial"/>
        </w:rPr>
        <w:t xml:space="preserve">and/or </w:t>
      </w:r>
      <w:r w:rsidR="0033459A" w:rsidRPr="00CA1F59">
        <w:rPr>
          <w:rFonts w:ascii="Arial" w:hAnsi="Arial" w:cs="Arial"/>
        </w:rPr>
        <w:t>weight bearing assistance to participate in outdoor jogging, running</w:t>
      </w:r>
      <w:r w:rsidR="00BE740D">
        <w:rPr>
          <w:rFonts w:ascii="Arial" w:hAnsi="Arial" w:cs="Arial"/>
        </w:rPr>
        <w:t>,</w:t>
      </w:r>
      <w:r w:rsidR="0033459A" w:rsidRPr="00CA1F59">
        <w:rPr>
          <w:rFonts w:ascii="Arial" w:hAnsi="Arial" w:cs="Arial"/>
        </w:rPr>
        <w:t xml:space="preserve"> and distance walking activity in diverse terrain. </w:t>
      </w:r>
    </w:p>
    <w:p w14:paraId="75520F33" w14:textId="164F42FC" w:rsidR="0033459A" w:rsidRPr="00CA1F59" w:rsidRDefault="00CA1F59" w:rsidP="0033459A">
      <w:pPr>
        <w:ind w:firstLine="720"/>
        <w:rPr>
          <w:rFonts w:ascii="Arial" w:hAnsi="Arial" w:cs="Arial"/>
        </w:rPr>
      </w:pPr>
      <w:r w:rsidRPr="00CA1F59">
        <w:rPr>
          <w:rFonts w:ascii="Arial" w:hAnsi="Arial" w:cs="Arial"/>
        </w:rPr>
        <w:t xml:space="preserve">SAM </w:t>
      </w:r>
      <w:r w:rsidRPr="00CA1F59">
        <w:rPr>
          <w:rFonts w:ascii="Arial" w:hAnsi="Arial" w:cs="Arial"/>
          <w:color w:val="000000"/>
        </w:rPr>
        <w:t>is lightweight, actively steered, has a breaking system for full control, is foldable and convenient to transport, and fitted with an innovative wireless sensing and feedback system to track and communicate activity level, energy usage, and vital signs to user and, if appropriate, to health provider</w:t>
      </w:r>
      <w:r w:rsidR="00BE740D">
        <w:rPr>
          <w:rFonts w:ascii="Arial" w:hAnsi="Arial" w:cs="Arial"/>
          <w:color w:val="000000"/>
        </w:rPr>
        <w:t>.</w:t>
      </w:r>
    </w:p>
    <w:p w14:paraId="3E8EC145" w14:textId="77777777" w:rsidR="00CA1F59" w:rsidRPr="00CA1F59" w:rsidRDefault="00CA1F59" w:rsidP="00162F63">
      <w:pPr>
        <w:ind w:firstLine="720"/>
        <w:rPr>
          <w:rFonts w:ascii="Arial" w:hAnsi="Arial" w:cs="Arial"/>
          <w:b/>
        </w:rPr>
      </w:pPr>
    </w:p>
    <w:p w14:paraId="32B96C99" w14:textId="0E87EDB2" w:rsidR="00783D5A" w:rsidRPr="00CA1F59" w:rsidRDefault="00783D5A" w:rsidP="00162F63">
      <w:pPr>
        <w:ind w:firstLine="720"/>
        <w:rPr>
          <w:rFonts w:ascii="Arial" w:hAnsi="Arial" w:cs="Arial"/>
          <w:b/>
        </w:rPr>
      </w:pPr>
      <w:r w:rsidRPr="00CA1F59">
        <w:rPr>
          <w:rFonts w:ascii="Arial" w:hAnsi="Arial" w:cs="Arial"/>
          <w:b/>
        </w:rPr>
        <w:t>Why was SAM developed?</w:t>
      </w:r>
    </w:p>
    <w:p w14:paraId="780B94DC" w14:textId="779A247D" w:rsidR="00783D5A" w:rsidRPr="00CA1F59" w:rsidRDefault="00783D5A" w:rsidP="00CA1F59">
      <w:pPr>
        <w:pStyle w:val="ListParagraph"/>
        <w:numPr>
          <w:ilvl w:val="0"/>
          <w:numId w:val="3"/>
        </w:numPr>
        <w:rPr>
          <w:rFonts w:ascii="Arial" w:hAnsi="Arial" w:cs="Arial"/>
        </w:rPr>
      </w:pPr>
      <w:r w:rsidRPr="00CA1F59">
        <w:rPr>
          <w:rFonts w:ascii="Arial" w:hAnsi="Arial" w:cs="Arial"/>
        </w:rPr>
        <w:t>N</w:t>
      </w:r>
      <w:r w:rsidR="0057216D" w:rsidRPr="00CA1F59">
        <w:rPr>
          <w:rFonts w:ascii="Arial" w:hAnsi="Arial" w:cs="Arial"/>
        </w:rPr>
        <w:t xml:space="preserve">o devices exist for the large number of ambulatory </w:t>
      </w:r>
      <w:r w:rsidR="00DC2AA5">
        <w:rPr>
          <w:rFonts w:ascii="Arial" w:hAnsi="Arial" w:cs="Arial"/>
        </w:rPr>
        <w:t>persons</w:t>
      </w:r>
      <w:r w:rsidR="0057216D" w:rsidRPr="00CA1F59">
        <w:rPr>
          <w:rFonts w:ascii="Arial" w:hAnsi="Arial" w:cs="Arial"/>
        </w:rPr>
        <w:t xml:space="preserve"> who would </w:t>
      </w:r>
      <w:r w:rsidR="00202978" w:rsidRPr="00CA1F59">
        <w:rPr>
          <w:rFonts w:ascii="Arial" w:hAnsi="Arial" w:cs="Arial"/>
        </w:rPr>
        <w:t xml:space="preserve">otherwise </w:t>
      </w:r>
      <w:r w:rsidR="0057216D" w:rsidRPr="00CA1F59">
        <w:rPr>
          <w:rFonts w:ascii="Arial" w:hAnsi="Arial" w:cs="Arial"/>
        </w:rPr>
        <w:t>be able to engage in fitness with the assistance of readily available</w:t>
      </w:r>
      <w:r w:rsidR="00BE740D">
        <w:rPr>
          <w:rFonts w:ascii="Arial" w:hAnsi="Arial" w:cs="Arial"/>
        </w:rPr>
        <w:t>,</w:t>
      </w:r>
      <w:r w:rsidR="0057216D" w:rsidRPr="00CA1F59">
        <w:rPr>
          <w:rFonts w:ascii="Arial" w:hAnsi="Arial" w:cs="Arial"/>
        </w:rPr>
        <w:t xml:space="preserve"> standing-supportive equipment designed specifically for </w:t>
      </w:r>
      <w:r w:rsidR="00202978" w:rsidRPr="00CA1F59">
        <w:rPr>
          <w:rFonts w:ascii="Arial" w:hAnsi="Arial" w:cs="Arial"/>
        </w:rPr>
        <w:t>exercise</w:t>
      </w:r>
      <w:r w:rsidR="0057216D" w:rsidRPr="00CA1F59">
        <w:rPr>
          <w:rFonts w:ascii="Arial" w:hAnsi="Arial" w:cs="Arial"/>
        </w:rPr>
        <w:t xml:space="preserve">. </w:t>
      </w:r>
    </w:p>
    <w:p w14:paraId="681E049F" w14:textId="347116E6" w:rsidR="00162F63" w:rsidRPr="00CA1F59" w:rsidRDefault="00162F63" w:rsidP="00CA1F59">
      <w:pPr>
        <w:pStyle w:val="ListParagraph"/>
        <w:numPr>
          <w:ilvl w:val="0"/>
          <w:numId w:val="3"/>
        </w:numPr>
        <w:rPr>
          <w:rFonts w:ascii="Arial" w:hAnsi="Arial" w:cs="Arial"/>
        </w:rPr>
      </w:pPr>
      <w:r w:rsidRPr="00CA1F59">
        <w:rPr>
          <w:rFonts w:ascii="Arial" w:hAnsi="Arial" w:cs="Arial"/>
        </w:rPr>
        <w:t>T</w:t>
      </w:r>
      <w:r w:rsidR="0057216D" w:rsidRPr="00CA1F59">
        <w:rPr>
          <w:rFonts w:ascii="Arial" w:hAnsi="Arial" w:cs="Arial"/>
        </w:rPr>
        <w:t xml:space="preserve">he available ambulation support </w:t>
      </w:r>
      <w:r w:rsidR="00202978" w:rsidRPr="00CA1F59">
        <w:rPr>
          <w:rFonts w:ascii="Arial" w:hAnsi="Arial" w:cs="Arial"/>
        </w:rPr>
        <w:t>devices remain</w:t>
      </w:r>
      <w:r w:rsidR="0057216D" w:rsidRPr="00CA1F59">
        <w:rPr>
          <w:rFonts w:ascii="Arial" w:hAnsi="Arial" w:cs="Arial"/>
        </w:rPr>
        <w:t xml:space="preserve"> the domain of durable medical equipment, which is not </w:t>
      </w:r>
      <w:r w:rsidR="0033459A" w:rsidRPr="00CA1F59">
        <w:rPr>
          <w:rFonts w:ascii="Arial" w:hAnsi="Arial" w:cs="Arial"/>
        </w:rPr>
        <w:t>designed,</w:t>
      </w:r>
      <w:r w:rsidR="0057216D" w:rsidRPr="00CA1F59">
        <w:rPr>
          <w:rFonts w:ascii="Arial" w:hAnsi="Arial" w:cs="Arial"/>
        </w:rPr>
        <w:t xml:space="preserve"> engineered</w:t>
      </w:r>
      <w:r w:rsidR="0033459A" w:rsidRPr="00CA1F59">
        <w:rPr>
          <w:rFonts w:ascii="Arial" w:hAnsi="Arial" w:cs="Arial"/>
        </w:rPr>
        <w:t>, and</w:t>
      </w:r>
      <w:r w:rsidR="0057216D" w:rsidRPr="00CA1F59">
        <w:rPr>
          <w:rFonts w:ascii="Arial" w:hAnsi="Arial" w:cs="Arial"/>
        </w:rPr>
        <w:t xml:space="preserve"> </w:t>
      </w:r>
      <w:r w:rsidR="0033459A" w:rsidRPr="00CA1F59">
        <w:rPr>
          <w:rFonts w:ascii="Arial" w:hAnsi="Arial" w:cs="Arial"/>
        </w:rPr>
        <w:t xml:space="preserve">fabricated </w:t>
      </w:r>
      <w:r w:rsidR="0057216D" w:rsidRPr="00CA1F59">
        <w:rPr>
          <w:rFonts w:ascii="Arial" w:hAnsi="Arial" w:cs="Arial"/>
        </w:rPr>
        <w:t xml:space="preserve">to support </w:t>
      </w:r>
      <w:r w:rsidR="00BE740D">
        <w:rPr>
          <w:rFonts w:ascii="Arial" w:hAnsi="Arial" w:cs="Arial"/>
        </w:rPr>
        <w:t xml:space="preserve">safe </w:t>
      </w:r>
      <w:r w:rsidR="0033459A" w:rsidRPr="00CA1F59">
        <w:rPr>
          <w:rFonts w:ascii="Arial" w:hAnsi="Arial" w:cs="Arial"/>
        </w:rPr>
        <w:t>fitness activity</w:t>
      </w:r>
      <w:r w:rsidR="00564D89" w:rsidRPr="00CA1F59">
        <w:rPr>
          <w:rFonts w:ascii="Arial" w:hAnsi="Arial" w:cs="Arial"/>
        </w:rPr>
        <w:t xml:space="preserve">. </w:t>
      </w:r>
    </w:p>
    <w:p w14:paraId="505BC394" w14:textId="586814BB" w:rsidR="00443CDB" w:rsidRPr="00CA1F59" w:rsidRDefault="00DC2AA5" w:rsidP="00CA1F59">
      <w:pPr>
        <w:pStyle w:val="ListParagraph"/>
        <w:numPr>
          <w:ilvl w:val="0"/>
          <w:numId w:val="3"/>
        </w:numPr>
        <w:rPr>
          <w:rFonts w:ascii="Arial" w:hAnsi="Arial" w:cs="Arial"/>
        </w:rPr>
      </w:pPr>
      <w:r>
        <w:rPr>
          <w:rFonts w:ascii="Arial" w:hAnsi="Arial" w:cs="Arial"/>
        </w:rPr>
        <w:t xml:space="preserve">People </w:t>
      </w:r>
      <w:r w:rsidR="00783D5A" w:rsidRPr="00CA1F59">
        <w:rPr>
          <w:rFonts w:ascii="Arial" w:hAnsi="Arial" w:cs="Arial"/>
        </w:rPr>
        <w:t>do not like</w:t>
      </w:r>
      <w:r w:rsidR="00162F63" w:rsidRPr="00CA1F59">
        <w:rPr>
          <w:rFonts w:ascii="Arial" w:hAnsi="Arial" w:cs="Arial"/>
        </w:rPr>
        <w:t xml:space="preserve"> the stigmatizing design of </w:t>
      </w:r>
      <w:r w:rsidR="0057216D" w:rsidRPr="00CA1F59">
        <w:rPr>
          <w:rFonts w:ascii="Arial" w:hAnsi="Arial" w:cs="Arial"/>
        </w:rPr>
        <w:t>curr</w:t>
      </w:r>
      <w:r w:rsidR="0033459A" w:rsidRPr="00CA1F59">
        <w:rPr>
          <w:rFonts w:ascii="Arial" w:hAnsi="Arial" w:cs="Arial"/>
        </w:rPr>
        <w:t>ently ava</w:t>
      </w:r>
      <w:r w:rsidR="00162F63" w:rsidRPr="00CA1F59">
        <w:rPr>
          <w:rFonts w:ascii="Arial" w:hAnsi="Arial" w:cs="Arial"/>
        </w:rPr>
        <w:t>ilable durable medical equipment</w:t>
      </w:r>
      <w:r w:rsidR="00BE740D">
        <w:rPr>
          <w:rFonts w:ascii="Arial" w:hAnsi="Arial" w:cs="Arial"/>
        </w:rPr>
        <w:t xml:space="preserve">, </w:t>
      </w:r>
      <w:r w:rsidR="00162F63" w:rsidRPr="00CA1F59">
        <w:rPr>
          <w:rFonts w:ascii="Arial" w:hAnsi="Arial" w:cs="Arial"/>
        </w:rPr>
        <w:t>leading to aban</w:t>
      </w:r>
      <w:r w:rsidR="00443CDB" w:rsidRPr="00CA1F59">
        <w:rPr>
          <w:rFonts w:ascii="Arial" w:hAnsi="Arial" w:cs="Arial"/>
        </w:rPr>
        <w:t>donment and</w:t>
      </w:r>
      <w:r w:rsidR="0033459A" w:rsidRPr="00CA1F59">
        <w:rPr>
          <w:rFonts w:ascii="Arial" w:hAnsi="Arial" w:cs="Arial"/>
        </w:rPr>
        <w:t xml:space="preserve"> promoting sedentary lifestyles that result in further decline in health and fitness</w:t>
      </w:r>
      <w:r w:rsidR="0057216D" w:rsidRPr="00CA1F59">
        <w:rPr>
          <w:rFonts w:ascii="Arial" w:hAnsi="Arial" w:cs="Arial"/>
        </w:rPr>
        <w:t>.</w:t>
      </w:r>
    </w:p>
    <w:p w14:paraId="156FF99E" w14:textId="77777777" w:rsidR="00CA1F59" w:rsidRPr="00CA1F59" w:rsidRDefault="00CA1F59" w:rsidP="00443CDB">
      <w:pPr>
        <w:ind w:firstLine="720"/>
        <w:rPr>
          <w:rFonts w:ascii="Arial" w:hAnsi="Arial" w:cs="Arial"/>
          <w:b/>
        </w:rPr>
      </w:pPr>
    </w:p>
    <w:p w14:paraId="4A7782F9" w14:textId="37E972F9" w:rsidR="007C44F2" w:rsidRPr="00CA1F59" w:rsidRDefault="00DA3EAC" w:rsidP="00443CDB">
      <w:pPr>
        <w:ind w:firstLine="720"/>
        <w:rPr>
          <w:rFonts w:ascii="Arial" w:hAnsi="Arial" w:cs="Arial"/>
          <w:b/>
        </w:rPr>
      </w:pPr>
      <w:r>
        <w:rPr>
          <w:rFonts w:ascii="Arial" w:hAnsi="Arial" w:cs="Arial"/>
          <w:b/>
        </w:rPr>
        <w:t>For Whom w</w:t>
      </w:r>
      <w:r w:rsidR="007C44F2" w:rsidRPr="00CA1F59">
        <w:rPr>
          <w:rFonts w:ascii="Arial" w:hAnsi="Arial" w:cs="Arial"/>
          <w:b/>
        </w:rPr>
        <w:t>as SAM Developed?</w:t>
      </w:r>
    </w:p>
    <w:p w14:paraId="6B6AE68B" w14:textId="3F0B238A" w:rsidR="0057216D" w:rsidRPr="00CA1F59" w:rsidRDefault="00DA3EAC" w:rsidP="00443CDB">
      <w:pPr>
        <w:ind w:firstLine="720"/>
        <w:rPr>
          <w:rFonts w:ascii="Arial" w:hAnsi="Arial" w:cs="Arial"/>
        </w:rPr>
      </w:pPr>
      <w:r w:rsidRPr="00CA1F59">
        <w:rPr>
          <w:rFonts w:ascii="Arial" w:hAnsi="Arial" w:cs="Arial"/>
          <w:noProof/>
        </w:rPr>
        <w:drawing>
          <wp:anchor distT="0" distB="0" distL="114300" distR="114300" simplePos="0" relativeHeight="251658240" behindDoc="0" locked="0" layoutInCell="1" allowOverlap="1" wp14:anchorId="626C6359" wp14:editId="47E85225">
            <wp:simplePos x="0" y="0"/>
            <wp:positionH relativeFrom="margin">
              <wp:posOffset>111760</wp:posOffset>
            </wp:positionH>
            <wp:positionV relativeFrom="margin">
              <wp:posOffset>6017260</wp:posOffset>
            </wp:positionV>
            <wp:extent cx="2651760" cy="1691005"/>
            <wp:effectExtent l="25400" t="25400" r="15240" b="3619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gger_Angled_Back.JPG"/>
                    <pic:cNvPicPr/>
                  </pic:nvPicPr>
                  <pic:blipFill rotWithShape="1">
                    <a:blip r:embed="rId7">
                      <a:extLst>
                        <a:ext uri="{28A0092B-C50C-407E-A947-70E740481C1C}">
                          <a14:useLocalDpi xmlns:a14="http://schemas.microsoft.com/office/drawing/2010/main" val="0"/>
                        </a:ext>
                      </a:extLst>
                    </a:blip>
                    <a:srcRect l="13253" t="1031" r="8048" b="1601"/>
                    <a:stretch/>
                  </pic:blipFill>
                  <pic:spPr bwMode="auto">
                    <a:xfrm>
                      <a:off x="0" y="0"/>
                      <a:ext cx="2651760" cy="1691005"/>
                    </a:xfrm>
                    <a:prstGeom prst="rect">
                      <a:avLst/>
                    </a:prstGeom>
                    <a:ln w="3175">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C44F2" w:rsidRPr="00CA1F59">
        <w:rPr>
          <w:rFonts w:ascii="Arial" w:hAnsi="Arial" w:cs="Arial"/>
        </w:rPr>
        <w:t xml:space="preserve">All </w:t>
      </w:r>
      <w:r w:rsidR="00DC2AA5">
        <w:rPr>
          <w:rFonts w:ascii="Arial" w:hAnsi="Arial" w:cs="Arial"/>
        </w:rPr>
        <w:t>people</w:t>
      </w:r>
      <w:r w:rsidR="007C44F2" w:rsidRPr="00CA1F59">
        <w:rPr>
          <w:rFonts w:ascii="Arial" w:hAnsi="Arial" w:cs="Arial"/>
        </w:rPr>
        <w:t xml:space="preserve"> including</w:t>
      </w:r>
      <w:r w:rsidR="0033459A" w:rsidRPr="00CA1F59">
        <w:rPr>
          <w:rFonts w:ascii="Arial" w:hAnsi="Arial" w:cs="Arial"/>
        </w:rPr>
        <w:t xml:space="preserve"> </w:t>
      </w:r>
      <w:r w:rsidR="00BE740D">
        <w:rPr>
          <w:rFonts w:ascii="Arial" w:hAnsi="Arial" w:cs="Arial"/>
        </w:rPr>
        <w:t xml:space="preserve">but not limited to </w:t>
      </w:r>
      <w:r w:rsidR="0033459A" w:rsidRPr="00CA1F59">
        <w:rPr>
          <w:rFonts w:ascii="Arial" w:hAnsi="Arial" w:cs="Arial"/>
        </w:rPr>
        <w:t xml:space="preserve">those with arthritis, limited strength and/or balance, </w:t>
      </w:r>
      <w:r w:rsidR="007C44F2" w:rsidRPr="00CA1F59">
        <w:rPr>
          <w:rFonts w:ascii="Arial" w:hAnsi="Arial" w:cs="Arial"/>
        </w:rPr>
        <w:t xml:space="preserve">joint replacement, </w:t>
      </w:r>
      <w:r w:rsidR="0033459A" w:rsidRPr="00CA1F59">
        <w:rPr>
          <w:rFonts w:ascii="Arial" w:hAnsi="Arial" w:cs="Arial"/>
        </w:rPr>
        <w:t>obese and overweight individuals, individuals w</w:t>
      </w:r>
      <w:r w:rsidR="00BE740D">
        <w:rPr>
          <w:rFonts w:ascii="Arial" w:hAnsi="Arial" w:cs="Arial"/>
        </w:rPr>
        <w:t xml:space="preserve">ith osteopenia and osteoporosis. </w:t>
      </w:r>
      <w:r w:rsidR="0033459A" w:rsidRPr="00CA1F59">
        <w:rPr>
          <w:rFonts w:ascii="Arial" w:hAnsi="Arial" w:cs="Arial"/>
        </w:rPr>
        <w:t xml:space="preserve"> </w:t>
      </w:r>
    </w:p>
    <w:p w14:paraId="6004B656" w14:textId="1F7274D2" w:rsidR="0057216D" w:rsidRPr="00CA1F59" w:rsidRDefault="00DA3EAC">
      <w:pPr>
        <w:rPr>
          <w:rFonts w:ascii="Arial" w:hAnsi="Arial" w:cs="Arial"/>
        </w:rPr>
      </w:pPr>
      <w:r w:rsidRPr="00CA1F59">
        <w:rPr>
          <w:rFonts w:ascii="Arial" w:hAnsi="Arial" w:cs="Arial"/>
          <w:noProof/>
        </w:rPr>
        <w:drawing>
          <wp:anchor distT="0" distB="0" distL="114300" distR="114300" simplePos="0" relativeHeight="251659264" behindDoc="0" locked="0" layoutInCell="1" allowOverlap="1" wp14:anchorId="4AE4926D" wp14:editId="04F868CB">
            <wp:simplePos x="0" y="0"/>
            <wp:positionH relativeFrom="margin">
              <wp:posOffset>3081020</wp:posOffset>
            </wp:positionH>
            <wp:positionV relativeFrom="margin">
              <wp:posOffset>5994400</wp:posOffset>
            </wp:positionV>
            <wp:extent cx="2616835" cy="1691640"/>
            <wp:effectExtent l="25400" t="25400" r="24765" b="3556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lded_Jogger_Angled_Back.JPG"/>
                    <pic:cNvPicPr/>
                  </pic:nvPicPr>
                  <pic:blipFill rotWithShape="1">
                    <a:blip r:embed="rId8">
                      <a:extLst>
                        <a:ext uri="{28A0092B-C50C-407E-A947-70E740481C1C}">
                          <a14:useLocalDpi xmlns:a14="http://schemas.microsoft.com/office/drawing/2010/main" val="0"/>
                        </a:ext>
                      </a:extLst>
                    </a:blip>
                    <a:srcRect l="465" t="3611" r="13919" b="-468"/>
                    <a:stretch/>
                  </pic:blipFill>
                  <pic:spPr bwMode="auto">
                    <a:xfrm>
                      <a:off x="0" y="0"/>
                      <a:ext cx="2616835" cy="1691640"/>
                    </a:xfrm>
                    <a:prstGeom prst="rect">
                      <a:avLst/>
                    </a:prstGeom>
                    <a:ln w="3175">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0" w:name="_GoBack"/>
      <w:bookmarkEnd w:id="0"/>
    </w:p>
    <w:p w14:paraId="45188D94" w14:textId="095510CE" w:rsidR="006504DA" w:rsidRPr="00CA1F59" w:rsidRDefault="006504DA" w:rsidP="00B2146A">
      <w:pPr>
        <w:pStyle w:val="ListParagraph"/>
        <w:rPr>
          <w:rFonts w:ascii="Arial" w:hAnsi="Arial" w:cs="Arial"/>
        </w:rPr>
      </w:pPr>
    </w:p>
    <w:sectPr w:rsidR="006504DA" w:rsidRPr="00CA1F59" w:rsidSect="00DA3EAC">
      <w:pgSz w:w="12240" w:h="15840"/>
      <w:pgMar w:top="1440" w:right="1584" w:bottom="144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5D4"/>
    <w:multiLevelType w:val="hybridMultilevel"/>
    <w:tmpl w:val="A176D0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FD14E1A"/>
    <w:multiLevelType w:val="hybridMultilevel"/>
    <w:tmpl w:val="C8061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CD7233"/>
    <w:multiLevelType w:val="hybridMultilevel"/>
    <w:tmpl w:val="7A48BD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A66"/>
    <w:rsid w:val="00017FDB"/>
    <w:rsid w:val="00162F63"/>
    <w:rsid w:val="00202978"/>
    <w:rsid w:val="002C236F"/>
    <w:rsid w:val="0033459A"/>
    <w:rsid w:val="00443CDB"/>
    <w:rsid w:val="00564D89"/>
    <w:rsid w:val="0057216D"/>
    <w:rsid w:val="006504DA"/>
    <w:rsid w:val="006D6C38"/>
    <w:rsid w:val="00783D5A"/>
    <w:rsid w:val="007C44F2"/>
    <w:rsid w:val="007D4274"/>
    <w:rsid w:val="00876A66"/>
    <w:rsid w:val="008A606B"/>
    <w:rsid w:val="00905B21"/>
    <w:rsid w:val="00A95181"/>
    <w:rsid w:val="00B2146A"/>
    <w:rsid w:val="00BE740D"/>
    <w:rsid w:val="00C527FE"/>
    <w:rsid w:val="00CA1F59"/>
    <w:rsid w:val="00DA3EAC"/>
    <w:rsid w:val="00DC2AA5"/>
    <w:rsid w:val="00DF3428"/>
    <w:rsid w:val="00E17CAA"/>
    <w:rsid w:val="00E32247"/>
    <w:rsid w:val="00E533D8"/>
    <w:rsid w:val="00E849B9"/>
    <w:rsid w:val="00F30781"/>
    <w:rsid w:val="00FF3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20C2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16D"/>
    <w:pPr>
      <w:ind w:left="720"/>
      <w:contextualSpacing/>
    </w:pPr>
  </w:style>
  <w:style w:type="paragraph" w:styleId="BalloonText">
    <w:name w:val="Balloon Text"/>
    <w:basedOn w:val="Normal"/>
    <w:link w:val="BalloonTextChar"/>
    <w:uiPriority w:val="99"/>
    <w:semiHidden/>
    <w:unhideWhenUsed/>
    <w:rsid w:val="006504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04D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16D"/>
    <w:pPr>
      <w:ind w:left="720"/>
      <w:contextualSpacing/>
    </w:pPr>
  </w:style>
  <w:style w:type="paragraph" w:styleId="BalloonText">
    <w:name w:val="Balloon Text"/>
    <w:basedOn w:val="Normal"/>
    <w:link w:val="BalloonTextChar"/>
    <w:uiPriority w:val="99"/>
    <w:semiHidden/>
    <w:unhideWhenUsed/>
    <w:rsid w:val="006504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04D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G"/><Relationship Id="rId8" Type="http://schemas.openxmlformats.org/officeDocument/2006/relationships/image" Target="media/image2.JP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1E243-5627-C04F-9B12-D9CCA228B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230</Words>
  <Characters>1312</Characters>
  <Application>Microsoft Macintosh Word</Application>
  <DocSecurity>0</DocSecurity>
  <Lines>10</Lines>
  <Paragraphs>3</Paragraphs>
  <ScaleCrop>false</ScaleCrop>
  <Company/>
  <LinksUpToDate>false</LinksUpToDate>
  <CharactersWithSpaces>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DePoy</dc:creator>
  <cp:keywords/>
  <dc:description/>
  <cp:lastModifiedBy>Sandra Horne</cp:lastModifiedBy>
  <cp:revision>3</cp:revision>
  <cp:lastPrinted>2014-04-24T21:03:00Z</cp:lastPrinted>
  <dcterms:created xsi:type="dcterms:W3CDTF">2014-10-16T18:42:00Z</dcterms:created>
  <dcterms:modified xsi:type="dcterms:W3CDTF">2014-10-16T18:42:00Z</dcterms:modified>
</cp:coreProperties>
</file>